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078" w:leftChars="418" w:hanging="2200" w:hangingChars="500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芜湖神山智谷园区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建筑垃圾清运项目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招商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竞价方案</w:t>
      </w:r>
    </w:p>
    <w:p w14:paraId="04F5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0A1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一、竞价原则</w:t>
      </w:r>
    </w:p>
    <w:p w14:paraId="061A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本次竞价严格遵循“公开、公平、公正、透明、择优”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原则，确保所有取得竞价资格的意向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以下简称“竞价人”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在同等条件下参与竞争，竞价过程全程留痕、结果可追溯，最终择优确定符合要求的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40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二、竞价基本信息</w:t>
      </w:r>
    </w:p>
    <w:p w14:paraId="37F2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竞价核心要素</w:t>
      </w:r>
    </w:p>
    <w:p w14:paraId="0CB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.竞价基础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以公告公布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的每年20000元场地费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为底价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C94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竞价时间与地点</w:t>
      </w:r>
    </w:p>
    <w:p w14:paraId="17A0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1.竞价时间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日9:30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1E526A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2.竞价地点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弋江区利民路612号碰头荟园区写字楼5002室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（具体地点以实际通知为准）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88E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参与人员</w:t>
      </w:r>
    </w:p>
    <w:p w14:paraId="6140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1.竞价人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每家竞价人可委派1名授权代表参与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需携带公司公章、法定代表人身份证明、授权委托书及授权代表身份证原件，现场核验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13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委派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名人员负责竞价组织、竞价记录、视频拍摄等工作。</w:t>
      </w:r>
    </w:p>
    <w:p w14:paraId="1D6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3.监督人员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邀请公司法务部与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品质运营部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共2名人员作为监督代表全程监督竞价过程，做好监督确认工作。</w:t>
      </w:r>
    </w:p>
    <w:p w14:paraId="515C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三、竞价规则</w:t>
      </w:r>
    </w:p>
    <w:p w14:paraId="13BB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竞价方式</w:t>
      </w:r>
    </w:p>
    <w:p w14:paraId="0989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采用“现场多轮公开报价”方式，价高者得。</w:t>
      </w:r>
    </w:p>
    <w:p w14:paraId="5A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加价规则</w:t>
      </w:r>
    </w:p>
    <w:p w14:paraId="4CC0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1.加价幅度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每次加价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在年度场地费基础上加价500元。</w:t>
      </w:r>
    </w:p>
    <w:p w14:paraId="3FBB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.报价要求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竞价人需在规定时间内报价，每次报价需高于上一轮最高报价，否则视为无效报价。</w:t>
      </w:r>
    </w:p>
    <w:p w14:paraId="2CB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正式竞价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：</w:t>
      </w:r>
    </w:p>
    <w:p w14:paraId="0964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自由竞价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各竞拍人按举手顺序自由竞价。招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做好竞价记录，监督人员负责确认监督。</w:t>
      </w:r>
    </w:p>
    <w:p w14:paraId="4C33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竞价结束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最后一次有效报价公示后，若2分钟内无其他竞价人更高报价，主持人宣布该报价为最终报价，对应的竞价人为“最高报价人”。</w:t>
      </w:r>
    </w:p>
    <w:p w14:paraId="0DB4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结果公示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最高报价人当场公示其为最终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F0E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特殊情况处理</w:t>
      </w:r>
    </w:p>
    <w:p w14:paraId="11BD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1.报价无效情形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报价低于底价、未按规定加价幅度报价、身份核验不合格者报价、逾期报价等，均视为无效报价。</w:t>
      </w:r>
    </w:p>
    <w:p w14:paraId="4A11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2.竞价争议处理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竞价过程中出现争议，由招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人及监督人员共同协商解决，协商结果为最终结论，竞价人需服从。</w:t>
      </w:r>
    </w:p>
    <w:p w14:paraId="5030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3.报价相同时，优先与有类似成功运营案例的供应商合作。</w:t>
      </w:r>
    </w:p>
    <w:p w14:paraId="129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.突发情况处理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若因不可抗力导致竞价无法正常进行，招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人可暂停竞价并另行通知时间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竞价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人在竞价过程中恶意串通、扰乱秩序，招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人有权取消其竞价资格。</w:t>
      </w:r>
    </w:p>
    <w:p w14:paraId="27B26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四、成交确认与后续流程</w:t>
      </w:r>
    </w:p>
    <w:p w14:paraId="06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成交确认</w:t>
      </w:r>
    </w:p>
    <w:p w14:paraId="61C5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合作方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确定后，当场签署《竞价成交确认书》，招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人、监督人员共同见证。</w:t>
      </w:r>
    </w:p>
    <w:p w14:paraId="34E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合同签订</w:t>
      </w:r>
    </w:p>
    <w:p w14:paraId="22E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合作方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需在《竞价成交确认书》签订后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日内，与招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人签订《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芜湖神山智谷园区建筑垃圾清运服务合同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逾期未签订的，招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人有权取消其资格，并按竞价结果依次递补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服务商；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递补不成功的，招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人有权重新组织竞价或调整招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方案。</w:t>
      </w:r>
    </w:p>
    <w:p w14:paraId="34B5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五、纪律要求</w:t>
      </w:r>
    </w:p>
    <w:p w14:paraId="404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1.所有参与人员需遵守竞价现场秩序，不得大声喧哗、恶意干扰竞价进程，否则取消相关方参与资格。</w:t>
      </w:r>
    </w:p>
    <w:p w14:paraId="783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人工作人员、监督人员需严格遵守保密纪律，不得泄露竞价人商业秘密、报价信息及评审细节。</w:t>
      </w:r>
    </w:p>
    <w:p w14:paraId="1B1B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3.竞价人不得提供虚假材料、串通报价、恶意抬价或压价，否则一经查实，取消竞价资格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情节严重的追究法律责任。</w:t>
      </w:r>
    </w:p>
    <w:p w14:paraId="3966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六、其他事项</w:t>
      </w:r>
    </w:p>
    <w:p w14:paraId="21C1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1.本竞价方案与《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芜湖神山智谷园区建筑垃圾清运项目招商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公告》内容不一致的，以本方案为准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本方案未涉及事项，按前述公告执行。</w:t>
      </w:r>
    </w:p>
    <w:p w14:paraId="1C93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2.竞价人参与竞价即视为认可本方案所有条款，自愿承担相关风险。</w:t>
      </w:r>
    </w:p>
    <w:p w14:paraId="7F0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3.本方案最终解释权归芜湖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建投物业管理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有限公司所有。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B9CF5-9AD2-44C0-8454-0E2D8E6AB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8D3A79B-A104-4339-B14D-C574065B9E83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0403518E-C6E8-4953-9FF8-A5F0098145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092E2F-5273-4F03-A4F4-D800A5C770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D87101-448E-4DE1-942B-E25AE0B14A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B1811FD-3B7B-42B4-8CD9-5A8579396D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6451"/>
    <w:rsid w:val="022C624A"/>
    <w:rsid w:val="0EF77E0F"/>
    <w:rsid w:val="106C4E2A"/>
    <w:rsid w:val="12BD47BD"/>
    <w:rsid w:val="15A62320"/>
    <w:rsid w:val="175975FF"/>
    <w:rsid w:val="1AA96A91"/>
    <w:rsid w:val="1F1777A5"/>
    <w:rsid w:val="2FDD7841"/>
    <w:rsid w:val="34674F94"/>
    <w:rsid w:val="35934EFF"/>
    <w:rsid w:val="39D856D6"/>
    <w:rsid w:val="3C12517D"/>
    <w:rsid w:val="3C6732A6"/>
    <w:rsid w:val="5C9D50BA"/>
    <w:rsid w:val="5F3C5459"/>
    <w:rsid w:val="65B86451"/>
    <w:rsid w:val="73E91847"/>
    <w:rsid w:val="7B202A9C"/>
    <w:rsid w:val="7EB956D9"/>
    <w:rsid w:val="7FFB0A15"/>
    <w:rsid w:val="9FBB463E"/>
    <w:rsid w:val="FDDF62E1"/>
    <w:rsid w:val="FFFDF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689759a7-7c8d-41ac-b01c-bc348692fa68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4A11A461</paraID>
      <start>8</start>
      <end>9</end>
      <status>modified</status>
      <modifiedWord>：</modifiedWord>
      <trackRevisions>false</trackRevisions>
    </reviewItem>
    <reviewItem>
      <errorID>fbdcd1dd-e753-44af-a243-421464a144ff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12930F37</paraID>
      <start>8</start>
      <end>9</end>
      <status>modified</status>
      <modifiedWord>：</modifiedWord>
      <trackRevisions>false</trackRevisions>
    </reviewItem>
    <reviewItem>
      <errorID>30a95433-1b6d-4f2f-8efd-b1b56dbe50a3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12930F37</paraID>
      <start>41</start>
      <end>42</end>
      <status>modified</status>
      <modifiedWord>；</modifiedWord>
      <trackRevisions>false</trackRevisions>
    </reviewItem>
    <reviewItem>
      <errorID>28722617-da9b-4dde-b658-2ab8d20f29b1</errorID>
      <errorWord>竟价</errorWord>
      <group>L1_Word</group>
      <groupName>字词问题</groupName>
      <ability>L2_Typo</ability>
      <abilityName>字词错误</abilityName>
      <candidateList>
        <item>竞价</item>
      </candidateList>
      <explain/>
      <paraID>12930F37</paraID>
      <start>43</start>
      <end>45</end>
      <status>modified</status>
      <modifiedWord>竞价</modifiedWord>
      <trackRevisions>false</trackRevisions>
    </reviewItem>
    <reviewItem>
      <errorID>9ab360a4-79c8-4efc-ba95-55e5717c01cb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66C8811</paraID>
      <start>0</start>
      <end>3</end>
      <status>modified</status>
      <modifiedWord>（一）</modifiedWord>
      <trackRevisions>false</trackRevisions>
    </reviewItem>
    <reviewItem>
      <errorID>6e7e0fa0-8c70-4714-ae74-a8769ed0ef76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34E8D71E</paraID>
      <start>0</start>
      <end>3</end>
      <status>modified</status>
      <modifiedWord>（二）</modifiedWord>
      <trackRevisions>false</trackRevisions>
    </reviewItem>
    <reviewItem>
      <errorID>420c987c-58df-4758-ac0f-6e68b18d81fa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22EBDF35</paraID>
      <start>50</start>
      <end>51</end>
      <status>modified</status>
      <modifiedWord>；</modifiedWord>
      <trackRevisions>false</trackRevisions>
    </reviewItem>
    <reviewItem>
      <errorID>fc6619f4-3a80-4508-ad18-cfb5b8be34db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22EBDF35</paraID>
      <start>82</start>
      <end>83</end>
      <status>modified</status>
      <modifiedWord>；</modifiedWord>
      <trackRevisions>false</trackRevisions>
    </reviewItem>
    <reviewItem>
      <errorID>1c77467e-0c38-46ae-bf85-88fdb153331e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21C12B5F</paraID>
      <start>43</start>
      <end>44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f8cf7d-404e-4cd3-9dbd-95e4b4196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1303</Characters>
  <Lines>0</Lines>
  <Paragraphs>0</Paragraphs>
  <TotalTime>14</TotalTime>
  <ScaleCrop>false</ScaleCrop>
  <LinksUpToDate>false</LinksUpToDate>
  <CharactersWithSpaces>1303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2026-02-10T16:01:00Z</dcterms:created>
  <dc:creator>WPS_1559555384</dc:creator>
  <cp:lastModifiedBy>村少的门牙i</cp:lastModifiedBy>
  <cp:lastPrinted>2026-02-12T19:18:00Z</cp:lastPrinted>
  <dcterms:modified xsi:type="dcterms:W3CDTF">2026-03-25T07:15:13Z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4047F117935A4DA1B5DC22E22F2A9964_11</vt:lpwstr>
  </property>
  <property fmtid="{D5CDD505-2E9C-101B-9397-08002B2CF9AE}" pid="4" name="KSOTemplateDocerSaveRecord">
    <vt:lpwstr>eyJoZGlkIjoiMDYyY2I3ZjQxNTg2ODQ0NDVhMGJkMjBjNzViZjc5NWUiLCJ1c2VySWQiOiIyNzg2MzYwNzUifQ==</vt:lpwstr>
  </property>
</Properties>
</file>